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AE" w:rsidRDefault="006B44AE">
      <w:pPr>
        <w:pStyle w:val="ConsPlusTitle"/>
        <w:ind w:firstLine="540"/>
        <w:jc w:val="both"/>
        <w:outlineLvl w:val="0"/>
      </w:pPr>
    </w:p>
    <w:p w:rsidR="006B44AE" w:rsidRPr="006B44AE" w:rsidRDefault="006B44AE" w:rsidP="006B44AE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ПРАВА И ОБЯЗАННОСТИ ГРАЖДАН, ЗАСТРАХОВАННЫХ ПО ОБЯЗАТЕЛЬНОМУ МЕДИЦ</w:t>
      </w:r>
      <w:r w:rsidR="00C84A8B">
        <w:rPr>
          <w:rFonts w:ascii="Times New Roman" w:hAnsi="Times New Roman" w:cs="Times New Roman"/>
          <w:sz w:val="24"/>
          <w:szCs w:val="24"/>
        </w:rPr>
        <w:t>И</w:t>
      </w:r>
      <w:r w:rsidRPr="006B44AE">
        <w:rPr>
          <w:rFonts w:ascii="Times New Roman" w:hAnsi="Times New Roman" w:cs="Times New Roman"/>
          <w:sz w:val="24"/>
          <w:szCs w:val="24"/>
        </w:rPr>
        <w:t>НСКОМУ СТРАХОВАНИЮ</w:t>
      </w:r>
    </w:p>
    <w:p w:rsidR="006B44AE" w:rsidRPr="006B44AE" w:rsidRDefault="006B44AE" w:rsidP="006B44AE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b w:val="0"/>
          <w:i/>
          <w:sz w:val="20"/>
          <w:szCs w:val="20"/>
        </w:rPr>
      </w:pPr>
      <w:r w:rsidRPr="006B44AE">
        <w:rPr>
          <w:rFonts w:ascii="Times New Roman" w:hAnsi="Times New Roman" w:cs="Times New Roman"/>
          <w:b w:val="0"/>
          <w:i/>
          <w:sz w:val="20"/>
          <w:szCs w:val="20"/>
        </w:rPr>
        <w:t>(установлены статьей 16 Федерального закона от 29.11.2010 № 326-ФЗ «Об обязательном медицинском страховании в Российской Федерации»)</w:t>
      </w:r>
    </w:p>
    <w:p w:rsidR="006B44AE" w:rsidRDefault="006B44AE">
      <w:pPr>
        <w:pStyle w:val="ConsPlusTitle"/>
        <w:ind w:firstLine="540"/>
        <w:jc w:val="both"/>
        <w:outlineLvl w:val="0"/>
      </w:pPr>
      <w:r>
        <w:t xml:space="preserve"> 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"/>
      <w:bookmarkEnd w:id="0"/>
      <w:r w:rsidRPr="006B44AE">
        <w:rPr>
          <w:rFonts w:ascii="Times New Roman" w:hAnsi="Times New Roman" w:cs="Times New Roman"/>
          <w:sz w:val="24"/>
          <w:szCs w:val="24"/>
        </w:rPr>
        <w:t>1. Застрахованные лица имеют</w:t>
      </w:r>
      <w:bookmarkStart w:id="1" w:name="_GoBack"/>
      <w:bookmarkEnd w:id="1"/>
      <w:r w:rsidRPr="006B44AE">
        <w:rPr>
          <w:rFonts w:ascii="Times New Roman" w:hAnsi="Times New Roman" w:cs="Times New Roman"/>
          <w:sz w:val="24"/>
          <w:szCs w:val="24"/>
        </w:rPr>
        <w:t xml:space="preserve"> право на: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1) бесплатное оказание им медицинской помощи медицинскими организациями при наступлении страхового случая: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а) на всей территории Российской Федерации в объеме, установленном </w:t>
      </w:r>
      <w:hyperlink r:id="rId4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базовой программой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2) выбор страховой медицинской организации путем подачи </w:t>
      </w:r>
      <w:hyperlink r:id="rId5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в </w:t>
      </w:r>
      <w:hyperlink r:id="rId6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6B44AE">
        <w:rPr>
          <w:rFonts w:ascii="Times New Roman" w:hAnsi="Times New Roman" w:cs="Times New Roman"/>
          <w:sz w:val="24"/>
          <w:szCs w:val="24"/>
        </w:rPr>
        <w:t>, установленном правилами обязательного медицинского страхования;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7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6B44AE">
        <w:rPr>
          <w:rFonts w:ascii="Times New Roman" w:hAnsi="Times New Roman" w:cs="Times New Roman"/>
          <w:sz w:val="24"/>
          <w:szCs w:val="24"/>
        </w:rP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"/>
      <w:bookmarkEnd w:id="2"/>
      <w:r w:rsidRPr="006B44AE">
        <w:rPr>
          <w:rFonts w:ascii="Times New Roman" w:hAnsi="Times New Roman" w:cs="Times New Roman"/>
          <w:sz w:val="24"/>
          <w:szCs w:val="24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anchor="P8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r:id="rId8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пунктом 11 статьи 5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</w:t>
      </w:r>
      <w:hyperlink r:id="rId9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0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в сфере охраны здоровья;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11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2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10) защиту прав и законных интересов в сфере обязательного медицинского страхования.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1.1. Застрахованные </w:t>
      </w:r>
      <w:hyperlink r:id="rId13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лица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r:id="rId14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10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приобретают права, установленные </w:t>
      </w:r>
      <w:hyperlink w:anchor="P2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настоящей статьи, при уплате за них страхователями, указанными в </w:t>
      </w:r>
      <w:hyperlink r:id="rId15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11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страховых взносов на обязательное медицинское страхование в течение не менее трех лет.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2. Застрахованные лица обязаны: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r:id="rId16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10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2) утратил силу с 1 декабря 2022 года. - Федеральный </w:t>
      </w:r>
      <w:hyperlink r:id="rId17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от 06.12.2021 N 405-ФЗ;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lastRenderedPageBreak/>
        <w:t>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3.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организацией, в которой застрахованы их матери или другие </w:t>
      </w:r>
      <w:hyperlink r:id="rId18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законные представители</w:t>
        </w:r>
      </w:hyperlink>
      <w:r w:rsidRPr="006B44AE">
        <w:rPr>
          <w:rFonts w:ascii="Times New Roman" w:hAnsi="Times New Roman" w:cs="Times New Roman"/>
          <w:sz w:val="24"/>
          <w:szCs w:val="24"/>
        </w:rPr>
        <w:t>.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19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20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страхования. В случае подачи в соответствии с </w:t>
      </w:r>
      <w:hyperlink r:id="rId21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46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9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9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"/>
      <w:bookmarkEnd w:id="3"/>
      <w:r w:rsidRPr="006B44AE">
        <w:rPr>
          <w:rFonts w:ascii="Times New Roman" w:hAnsi="Times New Roman" w:cs="Times New Roman"/>
          <w:sz w:val="24"/>
          <w:szCs w:val="24"/>
        </w:rPr>
        <w:t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7. Страховые медицинские организации, указанные в </w:t>
      </w:r>
      <w:hyperlink w:anchor="P39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6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1) информируют застрахованное лицо в порядке и сроки, которые установлены </w:t>
      </w:r>
      <w:hyperlink r:id="rId22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</w:t>
      </w:r>
      <w:r w:rsidRPr="006B44AE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</w:t>
      </w:r>
      <w:hyperlink r:id="rId23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10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 xml:space="preserve">2) по запросу застрахованного лица или его представителя (за исключением застрахованных лиц, указанных в </w:t>
      </w:r>
      <w:hyperlink r:id="rId24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10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25">
        <w:r w:rsidRPr="006B44AE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6B44AE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страхования;</w:t>
      </w:r>
    </w:p>
    <w:p w:rsidR="006B44AE" w:rsidRPr="006B44AE" w:rsidRDefault="006B44AE" w:rsidP="006B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44AE">
        <w:rPr>
          <w:rFonts w:ascii="Times New Roman" w:hAnsi="Times New Roman" w:cs="Times New Roman"/>
          <w:sz w:val="24"/>
          <w:szCs w:val="24"/>
        </w:rPr>
        <w:t>3) предоставляют застрахованному лицу информацию о его правах и обязанностях.</w:t>
      </w:r>
    </w:p>
    <w:p w:rsidR="007C0900" w:rsidRPr="006B44AE" w:rsidRDefault="007C0900" w:rsidP="006B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4AE" w:rsidRPr="006B44AE" w:rsidRDefault="006B44AE" w:rsidP="006B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44AE" w:rsidRPr="006B44AE" w:rsidSect="006B44A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AE"/>
    <w:rsid w:val="001771D8"/>
    <w:rsid w:val="006B44AE"/>
    <w:rsid w:val="007C0900"/>
    <w:rsid w:val="00C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C87F"/>
  <w15:chartTrackingRefBased/>
  <w15:docId w15:val="{B3A461F1-3CA7-4A38-945C-D93B9AE0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4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4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10BA90CF551BCCE03E766374A3D17DD75BD172F055400E1F3E18625DCE4FB04361512D476BA82DE9C7B96D0E81F6201D5D44C70zEd5E" TargetMode="External"/><Relationship Id="rId13" Type="http://schemas.openxmlformats.org/officeDocument/2006/relationships/hyperlink" Target="consultantplus://offline/ref=29810BA90CF551BCCE03E766374A3D17DD75BA142C055400E1F3E18625DCE4FB16364D1ED370AFD68BC62C9BD3zEdFE" TargetMode="External"/><Relationship Id="rId18" Type="http://schemas.openxmlformats.org/officeDocument/2006/relationships/hyperlink" Target="consultantplus://offline/ref=29810BA90CF551BCCE03E766374A3D17D07EB9122D0E090AE9AAED8422D3BBEC037F1913D274B1D2848C7FDF84E100661BCBD25270E607zBd5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810BA90CF551BCCE03E766374A3D17DD75BD172F055400E1F3E18625DCE4FB04361512D274B6D287D37ACA95B90C6301D5D6486CE405B4z9d5E" TargetMode="External"/><Relationship Id="rId7" Type="http://schemas.openxmlformats.org/officeDocument/2006/relationships/hyperlink" Target="consultantplus://offline/ref=29810BA90CF551BCCE03E766374A3D17DD74B91D2E035400E1F3E18625DCE4FB04361512D274B1D487D37ACA95B90C6301D5D6486CE405B4z9d5E" TargetMode="External"/><Relationship Id="rId12" Type="http://schemas.openxmlformats.org/officeDocument/2006/relationships/hyperlink" Target="consultantplus://offline/ref=29810BA90CF551BCCE03E766374A3D17DD75BD102F015400E1F3E18625DCE4FB04361512D275B1D48DD37ACA95B90C6301D5D6486CE405B4z9d5E" TargetMode="External"/><Relationship Id="rId17" Type="http://schemas.openxmlformats.org/officeDocument/2006/relationships/hyperlink" Target="consultantplus://offline/ref=29810BA90CF551BCCE03E766374A3D17DD75BF1025065400E1F3E18625DCE4FB04361512D274B1D78AD37ACA95B90C6301D5D6486CE405B4z9d5E" TargetMode="External"/><Relationship Id="rId25" Type="http://schemas.openxmlformats.org/officeDocument/2006/relationships/hyperlink" Target="consultantplus://offline/ref=29810BA90CF551BCCE03E766374A3D17DD74B91D2E035400E1F3E18625DCE4FB04361512D274B3D48BD37ACA95B90C6301D5D6486CE405B4z9d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810BA90CF551BCCE03E766374A3D17DD75BD172F055400E1F3E18625DCE4FB04361510D672BA82DE9C7B96D0E81F6201D5D44C70zEd5E" TargetMode="External"/><Relationship Id="rId20" Type="http://schemas.openxmlformats.org/officeDocument/2006/relationships/hyperlink" Target="consultantplus://offline/ref=29810BA90CF551BCCE03E766374A3D17DD74B91D2E035400E1F3E18625DCE4FB04361512D274B1D487D37ACA95B90C6301D5D6486CE405B4z9d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810BA90CF551BCCE03E766374A3D17DD74B91D2E035400E1F3E18625DCE4FB04361512D274B1D487D37ACA95B90C6301D5D6486CE405B4z9d5E" TargetMode="External"/><Relationship Id="rId11" Type="http://schemas.openxmlformats.org/officeDocument/2006/relationships/hyperlink" Target="consultantplus://offline/ref=29810BA90CF551BCCE03E766374A3D17DA70B8142E005400E1F3E18625DCE4FB04361512D276B6D28FD37ACA95B90C6301D5D6486CE405B4z9d5E" TargetMode="External"/><Relationship Id="rId24" Type="http://schemas.openxmlformats.org/officeDocument/2006/relationships/hyperlink" Target="consultantplus://offline/ref=29810BA90CF551BCCE03E766374A3D17DD75BD172F055400E1F3E18625DCE4FB04361510D672BA82DE9C7B96D0E81F6201D5D44C70zEd5E" TargetMode="External"/><Relationship Id="rId5" Type="http://schemas.openxmlformats.org/officeDocument/2006/relationships/hyperlink" Target="consultantplus://offline/ref=29810BA90CF551BCCE03E766374A3D17DD74B91D2E035400E1F3E18625DCE4FB04361512D276B1DE88D37ACA95B90C6301D5D6486CE405B4z9d5E" TargetMode="External"/><Relationship Id="rId15" Type="http://schemas.openxmlformats.org/officeDocument/2006/relationships/hyperlink" Target="consultantplus://offline/ref=29810BA90CF551BCCE03E766374A3D17DD75BD172F055400E1F3E18625DCE4FB04361512D274B0D489D37ACA95B90C6301D5D6486CE405B4z9d5E" TargetMode="External"/><Relationship Id="rId23" Type="http://schemas.openxmlformats.org/officeDocument/2006/relationships/hyperlink" Target="consultantplus://offline/ref=29810BA90CF551BCCE03E766374A3D17DD75BD172F055400E1F3E18625DCE4FB04361510D672BA82DE9C7B96D0E81F6201D5D44C70zEd5E" TargetMode="External"/><Relationship Id="rId10" Type="http://schemas.openxmlformats.org/officeDocument/2006/relationships/hyperlink" Target="consultantplus://offline/ref=29810BA90CF551BCCE03E766374A3D17DD75BD102F015400E1F3E18625DCE4FB04361512D274B3D18AD37ACA95B90C6301D5D6486CE405B4z9d5E" TargetMode="External"/><Relationship Id="rId19" Type="http://schemas.openxmlformats.org/officeDocument/2006/relationships/hyperlink" Target="consultantplus://offline/ref=29810BA90CF551BCCE03E766374A3D17DD74B91D2E035400E1F3E18625DCE4FB04361512D276B1DE88D37ACA95B90C6301D5D6486CE405B4z9d5E" TargetMode="External"/><Relationship Id="rId4" Type="http://schemas.openxmlformats.org/officeDocument/2006/relationships/hyperlink" Target="consultantplus://offline/ref=29810BA90CF551BCCE03E766374A3D17DD75BD172F055400E1F3E18625DCE4FB04361512D274B5D68BD37ACA95B90C6301D5D6486CE405B4z9d5E" TargetMode="External"/><Relationship Id="rId9" Type="http://schemas.openxmlformats.org/officeDocument/2006/relationships/hyperlink" Target="consultantplus://offline/ref=29810BA90CF551BCCE03E766374A3D17DA70BD132F035400E1F3E18625DCE4FB04361512D274B1D78FD37ACA95B90C6301D5D6486CE405B4z9d5E" TargetMode="External"/><Relationship Id="rId14" Type="http://schemas.openxmlformats.org/officeDocument/2006/relationships/hyperlink" Target="consultantplus://offline/ref=29810BA90CF551BCCE03E766374A3D17DD75BD172F055400E1F3E18625DCE4FB04361510D672BA82DE9C7B96D0E81F6201D5D44C70zEd5E" TargetMode="External"/><Relationship Id="rId22" Type="http://schemas.openxmlformats.org/officeDocument/2006/relationships/hyperlink" Target="consultantplus://offline/ref=29810BA90CF551BCCE03E766374A3D17DD74B91D2E035400E1F3E18625DCE4FB04361512D275B0D388D37ACA95B90C6301D5D6486CE405B4z9d5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Горкальцева Олеся Валерьевна</dc:creator>
  <cp:keywords/>
  <dc:description/>
  <cp:lastModifiedBy>Горкальцева Олеся Валерьевна</cp:lastModifiedBy>
  <cp:revision>13</cp:revision>
  <dcterms:created xsi:type="dcterms:W3CDTF">2023-04-14T04:29:00Z</dcterms:created>
  <dcterms:modified xsi:type="dcterms:W3CDTF">2023-04-17T04:19:00Z</dcterms:modified>
</cp:coreProperties>
</file>